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7B" w:rsidRPr="0073457B" w:rsidRDefault="002D3280" w:rsidP="0073457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73457B" w:rsidRPr="007345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ბათუმის ახალი ფილიალის</w:t>
      </w:r>
      <w:r w:rsidR="0073457B" w:rsidRPr="0073457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2D3280" w:rsidRPr="0073457B" w:rsidRDefault="0073457B" w:rsidP="0073457B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7345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მოწყობასთან დაკავშირებით საჭირო ვენტილაცია-კონდიცირების სისტემის </w:t>
      </w:r>
      <w:r w:rsidR="0079772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73457B" w:rsidRDefault="002D3280" w:rsidP="0073457B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 w:rsidRPr="0073457B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 xml:space="preserve">სს „ვითიბი ბანკი ჯორჯია“ აცხადებს ღია </w:t>
      </w:r>
      <w:r w:rsidR="00D22064" w:rsidRPr="0073457B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 xml:space="preserve">ტენდერს </w:t>
      </w:r>
      <w:r w:rsidR="0073457B" w:rsidRPr="0073457B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ბათუმის ახალი ფილიალის მოწყობასთან დაკავშირებით საჭირო ვენტილაცია-კონდიცირების სისტემის შესყიდვაზე.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3457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15</w:t>
      </w:r>
      <w:r w:rsidR="006D5EE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აპრილი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Pr="0073457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73457B" w:rsidRPr="0073457B">
        <w:rPr>
          <w:rFonts w:ascii="Sylfaen" w:hAnsi="Sylfaen"/>
          <w:b/>
          <w:sz w:val="20"/>
          <w:szCs w:val="20"/>
          <w:lang w:val="ka-GE"/>
        </w:rPr>
        <w:t>ვენტილაცია-კონდიცირების სისტემის შესყიდვა</w:t>
      </w:r>
      <w:r w:rsidRPr="0073457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ირაკლი თავაძე, მობილურის ნომერი: 591-40-10-5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5; ქ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(1624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8C4902" w:rsidRPr="008C4902">
          <w:rPr>
            <w:rStyle w:val="Hyperlink"/>
            <w:sz w:val="20"/>
            <w:szCs w:val="20"/>
            <w:lang w:val="ka-GE"/>
          </w:rPr>
          <w:t>i.tavadze@vtb.com.ge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ცნობებსა და ინფორმაციას:</w:t>
      </w:r>
    </w:p>
    <w:p w:rsidR="002D3280" w:rsidRDefault="00F221D8" w:rsidP="00B114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</w:t>
      </w:r>
      <w:r w:rsidR="0073457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იული) იურიდიულ პირთა რეესტრიდან;</w:t>
      </w:r>
    </w:p>
    <w:p w:rsidR="0073457B" w:rsidRPr="00557DC9" w:rsidRDefault="0073457B" w:rsidP="007345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557DC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შესახებ.</w:t>
      </w:r>
    </w:p>
    <w:p w:rsidR="00B1148F" w:rsidRPr="0073457B" w:rsidRDefault="00B1148F" w:rsidP="0073457B">
      <w:p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971182" w:rsidRDefault="00971182" w:rsidP="002D3280">
      <w:pPr>
        <w:jc w:val="center"/>
        <w:rPr>
          <w:rFonts w:ascii="Sylfaen" w:hAnsi="Sylfaen" w:cs="Sylfaen"/>
          <w:lang w:val="ka-GE"/>
        </w:rPr>
      </w:pPr>
    </w:p>
    <w:p w:rsidR="003D0BB2" w:rsidRPr="00971182" w:rsidRDefault="00971182" w:rsidP="006C54E8">
      <w:pPr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9711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</w:t>
      </w:r>
      <w:bookmarkStart w:id="0" w:name="_GoBack"/>
      <w:bookmarkEnd w:id="0"/>
      <w:r w:rsidRPr="009711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ელექტრონულ მისამართზე: </w:t>
      </w:r>
      <w:hyperlink r:id="rId10" w:history="1">
        <w:r w:rsidRPr="00971182">
          <w:rPr>
            <w:rStyle w:val="Hyperlink"/>
            <w:lang w:val="ka-GE"/>
          </w:rPr>
          <w:t>https://vtb.ge/ge/about-the-bank/tenders/57/batumis-akhali-pilialis-motskobastan-dakavshirebit-sachiro-ventilatsia-konditsirebis-sistemis-sheskidvis-shesakheb</w:t>
        </w:r>
      </w:hyperlink>
    </w:p>
    <w:sectPr w:rsidR="003D0BB2" w:rsidRPr="00971182" w:rsidSect="00971182">
      <w:headerReference w:type="default" r:id="rId11"/>
      <w:footerReference w:type="default" r:id="rId12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40" w:rsidRDefault="00A56340" w:rsidP="008D789A">
      <w:pPr>
        <w:spacing w:after="0" w:line="240" w:lineRule="auto"/>
      </w:pPr>
      <w:r>
        <w:separator/>
      </w:r>
    </w:p>
  </w:endnote>
  <w:endnote w:type="continuationSeparator" w:id="0">
    <w:p w:rsidR="00A56340" w:rsidRDefault="00A5634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40" w:rsidRDefault="00A56340" w:rsidP="008D789A">
      <w:pPr>
        <w:spacing w:after="0" w:line="240" w:lineRule="auto"/>
      </w:pPr>
      <w:r>
        <w:separator/>
      </w:r>
    </w:p>
  </w:footnote>
  <w:footnote w:type="continuationSeparator" w:id="0">
    <w:p w:rsidR="00A56340" w:rsidRDefault="00A5634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544F5"/>
    <w:rsid w:val="00277C8D"/>
    <w:rsid w:val="0028164E"/>
    <w:rsid w:val="002D3280"/>
    <w:rsid w:val="003328ED"/>
    <w:rsid w:val="00336247"/>
    <w:rsid w:val="003D3E21"/>
    <w:rsid w:val="00462408"/>
    <w:rsid w:val="00497463"/>
    <w:rsid w:val="004C576F"/>
    <w:rsid w:val="00557DC9"/>
    <w:rsid w:val="006B3816"/>
    <w:rsid w:val="006C54E8"/>
    <w:rsid w:val="006D5EEA"/>
    <w:rsid w:val="0073457B"/>
    <w:rsid w:val="00797727"/>
    <w:rsid w:val="007D7BC7"/>
    <w:rsid w:val="00804A1F"/>
    <w:rsid w:val="00824142"/>
    <w:rsid w:val="008C4902"/>
    <w:rsid w:val="008D789A"/>
    <w:rsid w:val="009376CC"/>
    <w:rsid w:val="00945201"/>
    <w:rsid w:val="00971182"/>
    <w:rsid w:val="00A56340"/>
    <w:rsid w:val="00B1148F"/>
    <w:rsid w:val="00B85FE7"/>
    <w:rsid w:val="00D22064"/>
    <w:rsid w:val="00D94CBE"/>
    <w:rsid w:val="00E2564F"/>
    <w:rsid w:val="00ED30DF"/>
    <w:rsid w:val="00F221D8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57/batumis-akhali-pilialis-motskobastan-dakavshirebit-sachiro-ventilatsia-konditsirebis-sistem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8366-DBAF-42D5-AF19-99DD6323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20</cp:revision>
  <cp:lastPrinted>2019-04-04T07:04:00Z</cp:lastPrinted>
  <dcterms:created xsi:type="dcterms:W3CDTF">2019-01-23T10:45:00Z</dcterms:created>
  <dcterms:modified xsi:type="dcterms:W3CDTF">2019-04-08T08:34:00Z</dcterms:modified>
</cp:coreProperties>
</file>